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BFB0" w14:textId="77777777" w:rsidR="00C21BC8" w:rsidRDefault="00470A5E" w:rsidP="002C2F6B">
      <w:pPr>
        <w:pStyle w:val="ListParagraph"/>
      </w:pPr>
      <w:r>
        <w:rPr>
          <w:noProof/>
        </w:rPr>
        <w:drawing>
          <wp:inline distT="0" distB="0" distL="0" distR="0" wp14:anchorId="023A1DE4" wp14:editId="0A995F84">
            <wp:extent cx="1982205" cy="542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205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1B488" w14:textId="77777777" w:rsidR="00C21BC8" w:rsidRDefault="00C21BC8">
      <w:pPr>
        <w:pStyle w:val="BodyText"/>
        <w:spacing w:before="3"/>
        <w:rPr>
          <w:rFonts w:ascii="Times New Roman"/>
          <w:sz w:val="9"/>
        </w:rPr>
      </w:pPr>
    </w:p>
    <w:p w14:paraId="261786F8" w14:textId="77777777" w:rsidR="00C21BC8" w:rsidRDefault="002C2F6B">
      <w:pPr>
        <w:pStyle w:val="BodyText"/>
        <w:spacing w:before="56"/>
        <w:ind w:left="4039" w:right="4452"/>
        <w:jc w:val="center"/>
      </w:pPr>
      <w:r>
        <w:pict w14:anchorId="38F1FA76">
          <v:group id="docshapegroup1" o:spid="_x0000_s1035" style="position:absolute;left:0;text-align:left;margin-left:460.25pt;margin-top:-31.85pt;width:139pt;height:112.75pt;z-index:15729664;mso-position-horizontal-relative:page" coordorigin="9205,-637" coordsize="2780,2255">
            <v:rect id="docshape2" o:spid="_x0000_s1040" style="position:absolute;left:9210;top:-632;width:2770;height:920" filled="f" strokeweight=".5pt"/>
            <v:rect id="docshape3" o:spid="_x0000_s1039" style="position:absolute;left:9210;top:273;width:2770;height:1340" stroked="f"/>
            <v:rect id="docshape4" o:spid="_x0000_s1038" style="position:absolute;left:9210;top:273;width:2770;height:1340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9215;top:285;width:2760;height:1323" filled="f" stroked="f">
              <v:textbox inset="0,0,0,0">
                <w:txbxContent>
                  <w:p w14:paraId="250D88D9" w14:textId="77777777" w:rsidR="00C21BC8" w:rsidRDefault="00470A5E">
                    <w:pPr>
                      <w:spacing w:before="64"/>
                      <w:ind w:left="145" w:right="143" w:hanging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COBRA eligible after 4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consecutive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weeks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without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payroll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deductions or direct payments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(Does not apply to Disability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Income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Coverage)</w:t>
                    </w:r>
                  </w:p>
                </w:txbxContent>
              </v:textbox>
            </v:shape>
            <v:shape id="docshape6" o:spid="_x0000_s1036" type="#_x0000_t202" style="position:absolute;left:9215;top:-627;width:2760;height:903" filled="f" stroked="f">
              <v:textbox inset="0,0,0,0">
                <w:txbxContent>
                  <w:p w14:paraId="409848F2" w14:textId="77777777" w:rsidR="00C21BC8" w:rsidRDefault="00470A5E">
                    <w:pPr>
                      <w:spacing w:before="72"/>
                      <w:ind w:left="158" w:right="156" w:hanging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coverage during periods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without payroll deduction or direct</w:t>
                    </w:r>
                    <w:r>
                      <w:rPr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payment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Benefits-In-A-Card</w:t>
                    </w:r>
                  </w:p>
                </w:txbxContent>
              </v:textbox>
            </v:shape>
            <w10:wrap anchorx="page"/>
          </v:group>
        </w:pict>
      </w:r>
      <w:r>
        <w:pict w14:anchorId="3622517B">
          <v:rect id="docshape7" o:spid="_x0000_s1034" style="position:absolute;left:0;text-align:left;margin-left:36pt;margin-top:8.65pt;width:108.75pt;height:24.75pt;z-index:15730688;mso-position-horizontal-relative:page" stroked="f">
            <w10:wrap anchorx="page"/>
          </v:rect>
        </w:pict>
      </w:r>
      <w:r>
        <w:pict w14:anchorId="5D9CB752">
          <v:group id="docshapegroup8" o:spid="_x0000_s1031" style="position:absolute;left:0;text-align:left;margin-left:35.75pt;margin-top:-32.85pt;width:109.25pt;height:66.5pt;z-index:15731200;mso-position-horizontal-relative:page" coordorigin="715,-657" coordsize="2185,1330">
            <v:shape id="docshape9" o:spid="_x0000_s1033" type="#_x0000_t202" style="position:absolute;left:720;top:173;width:2175;height:495" filled="f" strokeweight=".5pt">
              <v:textbox inset="0,0,0,0">
                <w:txbxContent>
                  <w:p w14:paraId="225E366B" w14:textId="77777777" w:rsidR="00C21BC8" w:rsidRDefault="00470A5E">
                    <w:pPr>
                      <w:spacing w:before="96"/>
                      <w:ind w:left="143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FWM</w:t>
                    </w:r>
                  </w:p>
                </w:txbxContent>
              </v:textbox>
            </v:shape>
            <v:shape id="docshape10" o:spid="_x0000_s1032" type="#_x0000_t202" style="position:absolute;left:720;top:-652;width:2175;height:825" filled="f" strokeweight=".5pt">
              <v:textbox inset="0,0,0,0">
                <w:txbxContent>
                  <w:p w14:paraId="0E28E469" w14:textId="77777777" w:rsidR="00C21BC8" w:rsidRDefault="00470A5E">
                    <w:pPr>
                      <w:spacing w:before="71"/>
                      <w:ind w:left="143" w:right="203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Focus Workforce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Management,</w:t>
                    </w:r>
                    <w:r>
                      <w:rPr>
                        <w:rFonts w:ascii="Calibri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Inc.</w:t>
                    </w:r>
                  </w:p>
                </w:txbxContent>
              </v:textbox>
            </v:shape>
            <w10:wrap anchorx="page"/>
          </v:group>
        </w:pict>
      </w:r>
      <w:r w:rsidR="00470A5E">
        <w:t>A</w:t>
      </w:r>
      <w:r w:rsidR="00470A5E">
        <w:rPr>
          <w:spacing w:val="-3"/>
        </w:rPr>
        <w:t xml:space="preserve"> </w:t>
      </w:r>
      <w:r w:rsidR="00470A5E">
        <w:t>Limited</w:t>
      </w:r>
      <w:r w:rsidR="00470A5E">
        <w:rPr>
          <w:spacing w:val="-2"/>
        </w:rPr>
        <w:t xml:space="preserve"> </w:t>
      </w:r>
      <w:r w:rsidR="00470A5E">
        <w:t>Benefit</w:t>
      </w:r>
      <w:r w:rsidR="00470A5E">
        <w:rPr>
          <w:spacing w:val="-4"/>
        </w:rPr>
        <w:t xml:space="preserve"> </w:t>
      </w:r>
      <w:r w:rsidR="00470A5E">
        <w:t>Plan</w:t>
      </w:r>
    </w:p>
    <w:p w14:paraId="6FA1AF75" w14:textId="77777777" w:rsidR="00C21BC8" w:rsidRDefault="00470A5E">
      <w:pPr>
        <w:pStyle w:val="BodyText"/>
        <w:spacing w:before="21"/>
        <w:ind w:left="4041" w:right="4452"/>
        <w:jc w:val="center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Coverage</w:t>
      </w:r>
    </w:p>
    <w:p w14:paraId="28D513C4" w14:textId="77777777" w:rsidR="00C21BC8" w:rsidRDefault="00C21BC8">
      <w:pPr>
        <w:pStyle w:val="BodyText"/>
        <w:rPr>
          <w:sz w:val="20"/>
        </w:rPr>
      </w:pPr>
    </w:p>
    <w:p w14:paraId="11640E36" w14:textId="77777777" w:rsidR="00C21BC8" w:rsidRDefault="00C21BC8">
      <w:pPr>
        <w:pStyle w:val="BodyText"/>
        <w:spacing w:before="6"/>
        <w:rPr>
          <w:sz w:val="16"/>
        </w:rPr>
      </w:pPr>
    </w:p>
    <w:p w14:paraId="4681F673" w14:textId="77777777" w:rsidR="00C21BC8" w:rsidRDefault="00C21BC8">
      <w:pPr>
        <w:rPr>
          <w:sz w:val="16"/>
        </w:rPr>
        <w:sectPr w:rsidR="00C21BC8">
          <w:type w:val="continuous"/>
          <w:pgSz w:w="12240" w:h="15840"/>
          <w:pgMar w:top="800" w:right="140" w:bottom="280" w:left="440" w:header="720" w:footer="720" w:gutter="0"/>
          <w:cols w:space="720"/>
        </w:sectPr>
      </w:pPr>
    </w:p>
    <w:p w14:paraId="02D86289" w14:textId="77777777" w:rsidR="00C21BC8" w:rsidRDefault="00470A5E">
      <w:pPr>
        <w:spacing w:before="60"/>
        <w:ind w:left="354" w:right="68"/>
        <w:rPr>
          <w:rFonts w:ascii="Calibri"/>
          <w:sz w:val="20"/>
        </w:rPr>
      </w:pPr>
      <w:r>
        <w:rPr>
          <w:rFonts w:ascii="Calibri"/>
          <w:sz w:val="20"/>
        </w:rPr>
        <w:t>Return completed forms to:</w:t>
      </w:r>
      <w:r>
        <w:rPr>
          <w:rFonts w:ascii="Calibri"/>
          <w:spacing w:val="-44"/>
          <w:sz w:val="20"/>
        </w:rPr>
        <w:t xml:space="preserve"> </w:t>
      </w:r>
      <w:r>
        <w:rPr>
          <w:rFonts w:ascii="Calibri"/>
          <w:sz w:val="20"/>
        </w:rPr>
        <w:t>855-899-5709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</w:p>
    <w:p w14:paraId="4248E38F" w14:textId="77777777" w:rsidR="00C21BC8" w:rsidRDefault="002C2F6B">
      <w:pPr>
        <w:ind w:left="354"/>
        <w:rPr>
          <w:rFonts w:ascii="Calibri"/>
          <w:sz w:val="20"/>
        </w:rPr>
      </w:pPr>
      <w:hyperlink r:id="rId5">
        <w:r w:rsidR="00470A5E">
          <w:rPr>
            <w:rFonts w:ascii="Calibri"/>
            <w:spacing w:val="-1"/>
            <w:sz w:val="20"/>
          </w:rPr>
          <w:t>faxing@benefitsinacard.com</w:t>
        </w:r>
      </w:hyperlink>
    </w:p>
    <w:p w14:paraId="014EAADD" w14:textId="77777777" w:rsidR="00C21BC8" w:rsidRDefault="00470A5E">
      <w:pPr>
        <w:pStyle w:val="Title"/>
      </w:pPr>
      <w:r>
        <w:rPr>
          <w:b w:val="0"/>
        </w:rPr>
        <w:br w:type="column"/>
      </w:r>
      <w:r>
        <w:rPr>
          <w:spacing w:val="-1"/>
        </w:rPr>
        <w:t>ENROLLMENT</w:t>
      </w:r>
      <w:r>
        <w:rPr>
          <w:spacing w:val="-9"/>
        </w:rPr>
        <w:t xml:space="preserve"> </w:t>
      </w:r>
      <w:r>
        <w:t>FORM</w:t>
      </w:r>
    </w:p>
    <w:p w14:paraId="41FD9675" w14:textId="77777777" w:rsidR="00C21BC8" w:rsidRDefault="00470A5E">
      <w:pPr>
        <w:pStyle w:val="BodyText"/>
        <w:spacing w:line="268" w:lineRule="exact"/>
        <w:ind w:left="253" w:right="2990"/>
        <w:jc w:val="center"/>
      </w:pPr>
      <w:r>
        <w:t>1-800-497-4856</w:t>
      </w:r>
      <w:r>
        <w:rPr>
          <w:spacing w:val="-4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M-F</w:t>
      </w:r>
      <w:r>
        <w:rPr>
          <w:spacing w:val="-2"/>
        </w:rPr>
        <w:t xml:space="preserve"> </w:t>
      </w:r>
      <w:r>
        <w:t>8AM-9PM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(Bilingual</w:t>
      </w:r>
      <w:r>
        <w:rPr>
          <w:spacing w:val="-3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Staff)</w:t>
      </w:r>
    </w:p>
    <w:p w14:paraId="3881ECDC" w14:textId="77777777" w:rsidR="00C21BC8" w:rsidRDefault="00470A5E">
      <w:pPr>
        <w:pStyle w:val="Heading1"/>
        <w:spacing w:before="48"/>
      </w:pPr>
      <w:r>
        <w:t>Coverage</w:t>
      </w:r>
      <w:r>
        <w:rPr>
          <w:spacing w:val="-5"/>
        </w:rPr>
        <w:t xml:space="preserve"> </w:t>
      </w:r>
      <w:r>
        <w:t>Elections</w:t>
      </w:r>
    </w:p>
    <w:p w14:paraId="6B687781" w14:textId="77777777" w:rsidR="00C21BC8" w:rsidRDefault="00C21BC8">
      <w:pPr>
        <w:sectPr w:rsidR="00C21BC8">
          <w:type w:val="continuous"/>
          <w:pgSz w:w="12240" w:h="15840"/>
          <w:pgMar w:top="800" w:right="140" w:bottom="280" w:left="440" w:header="720" w:footer="720" w:gutter="0"/>
          <w:cols w:num="2" w:space="720" w:equalWidth="0">
            <w:col w:w="2687" w:space="40"/>
            <w:col w:w="8933"/>
          </w:cols>
        </w:sectPr>
      </w:pPr>
    </w:p>
    <w:p w14:paraId="21BD89EC" w14:textId="77777777" w:rsidR="00C21BC8" w:rsidRDefault="002C2F6B">
      <w:pPr>
        <w:pStyle w:val="Heading2"/>
        <w:ind w:left="2527"/>
      </w:pPr>
      <w:r>
        <w:pict w14:anchorId="6031A43F">
          <v:rect id="docshape11" o:spid="_x0000_s1030" style="position:absolute;left:0;text-align:left;margin-left:460.4pt;margin-top:132.75pt;width:138.5pt;height:22pt;z-index:-16157184;mso-position-horizontal-relative:page" stroked="f">
            <w10:wrap anchorx="page"/>
          </v:rect>
        </w:pict>
      </w:r>
      <w:r w:rsidR="00470A5E">
        <w:t>Premiums</w:t>
      </w:r>
      <w:r w:rsidR="00470A5E">
        <w:rPr>
          <w:spacing w:val="-4"/>
        </w:rPr>
        <w:t xml:space="preserve"> </w:t>
      </w:r>
      <w:r w:rsidR="00470A5E">
        <w:t>displayed</w:t>
      </w:r>
      <w:r w:rsidR="00470A5E">
        <w:rPr>
          <w:spacing w:val="-2"/>
        </w:rPr>
        <w:t xml:space="preserve"> </w:t>
      </w:r>
      <w:r w:rsidR="00470A5E">
        <w:t>are</w:t>
      </w:r>
      <w:r w:rsidR="00470A5E">
        <w:rPr>
          <w:spacing w:val="-4"/>
        </w:rPr>
        <w:t xml:space="preserve"> </w:t>
      </w:r>
      <w:r w:rsidR="00470A5E">
        <w:t>weekly</w:t>
      </w:r>
      <w:r w:rsidR="00470A5E">
        <w:rPr>
          <w:spacing w:val="-4"/>
        </w:rPr>
        <w:t xml:space="preserve"> </w:t>
      </w:r>
      <w:r w:rsidR="00470A5E">
        <w:t>deductions</w:t>
      </w:r>
    </w:p>
    <w:p w14:paraId="7F60F886" w14:textId="77777777" w:rsidR="00C21BC8" w:rsidRDefault="002C2F6B">
      <w:pPr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 w14:anchorId="4CA6FC15">
          <v:shape id="docshape12" o:spid="_x0000_s1042" type="#_x0000_t202" style="width:427.9pt;height:262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30"/>
                    <w:gridCol w:w="349"/>
                    <w:gridCol w:w="731"/>
                    <w:gridCol w:w="349"/>
                    <w:gridCol w:w="731"/>
                    <w:gridCol w:w="349"/>
                    <w:gridCol w:w="731"/>
                    <w:gridCol w:w="349"/>
                    <w:gridCol w:w="731"/>
                  </w:tblGrid>
                  <w:tr w:rsidR="00C21BC8" w14:paraId="66CBE45D" w14:textId="77777777" w:rsidTr="00470A5E">
                    <w:trPr>
                      <w:trHeight w:val="516"/>
                    </w:trPr>
                    <w:tc>
                      <w:tcPr>
                        <w:tcW w:w="4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BEBEBE"/>
                      </w:tcPr>
                      <w:p w14:paraId="17A9D934" w14:textId="77777777" w:rsidR="00C21BC8" w:rsidRDefault="00470A5E">
                        <w:pPr>
                          <w:pStyle w:val="TableParagraph"/>
                          <w:spacing w:before="23" w:line="240" w:lineRule="auto"/>
                          <w:ind w:left="1579" w:right="1576"/>
                          <w:jc w:val="center"/>
                        </w:pPr>
                        <w:r>
                          <w:t>Plan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Options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BEBEBE"/>
                      </w:tcPr>
                      <w:p w14:paraId="69FE5EFA" w14:textId="77777777" w:rsidR="00C21BC8" w:rsidRDefault="00470A5E">
                        <w:pPr>
                          <w:pStyle w:val="TableParagraph"/>
                          <w:spacing w:line="229" w:lineRule="exact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Employee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BEBEBE"/>
                      </w:tcPr>
                      <w:p w14:paraId="5E8E9AC6" w14:textId="77777777" w:rsidR="00C21BC8" w:rsidRDefault="00470A5E">
                        <w:pPr>
                          <w:pStyle w:val="TableParagraph"/>
                          <w:spacing w:line="229" w:lineRule="exact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Employee</w:t>
                        </w:r>
                      </w:p>
                      <w:p w14:paraId="1FD484BC" w14:textId="77777777" w:rsidR="00C21BC8" w:rsidRDefault="00470A5E">
                        <w:pPr>
                          <w:pStyle w:val="TableParagraph"/>
                          <w:spacing w:line="240" w:lineRule="auto"/>
                          <w:ind w:left="1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Spouse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BEBEBE"/>
                      </w:tcPr>
                      <w:p w14:paraId="36F4DBDE" w14:textId="77777777" w:rsidR="00C21BC8" w:rsidRDefault="00470A5E">
                        <w:pPr>
                          <w:pStyle w:val="TableParagraph"/>
                          <w:spacing w:line="229" w:lineRule="exact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Employee</w:t>
                        </w:r>
                      </w:p>
                      <w:p w14:paraId="6AA396A2" w14:textId="77777777" w:rsidR="00C21BC8" w:rsidRDefault="00470A5E">
                        <w:pPr>
                          <w:pStyle w:val="TableParagraph"/>
                          <w:spacing w:line="240" w:lineRule="auto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Children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BEBEBE"/>
                      </w:tcPr>
                      <w:p w14:paraId="20D6AD87" w14:textId="77777777" w:rsidR="00C21BC8" w:rsidRDefault="00470A5E">
                        <w:pPr>
                          <w:pStyle w:val="TableParagraph"/>
                          <w:spacing w:line="229" w:lineRule="exact"/>
                          <w:ind w:left="2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Family</w:t>
                        </w:r>
                      </w:p>
                    </w:tc>
                  </w:tr>
                  <w:tr w:rsidR="00C21BC8" w14:paraId="4B41A534" w14:textId="77777777" w:rsidTr="00470A5E">
                    <w:trPr>
                      <w:trHeight w:val="252"/>
                    </w:trPr>
                    <w:tc>
                      <w:tcPr>
                        <w:tcW w:w="8550" w:type="dxa"/>
                        <w:gridSpan w:val="9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704B933" w14:textId="77777777" w:rsidR="00C21BC8" w:rsidRDefault="00470A5E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Medical:</w:t>
                        </w:r>
                      </w:p>
                    </w:tc>
                  </w:tr>
                  <w:tr w:rsidR="00C21BC8" w14:paraId="698BE61E" w14:textId="77777777" w:rsidTr="00470A5E">
                    <w:trPr>
                      <w:trHeight w:val="241"/>
                    </w:trPr>
                    <w:tc>
                      <w:tcPr>
                        <w:tcW w:w="4230" w:type="dxa"/>
                        <w:tcBorders>
                          <w:left w:val="single" w:sz="4" w:space="0" w:color="auto"/>
                        </w:tcBorders>
                      </w:tcPr>
                      <w:p w14:paraId="306BA744" w14:textId="77777777" w:rsidR="00C21BC8" w:rsidRDefault="00470A5E">
                        <w:pPr>
                          <w:pStyle w:val="TableParagraph"/>
                          <w:ind w:left="25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21"/>
                          </w:rPr>
                          <w:t>Stay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Healthy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Plan/MEC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(ACA</w:t>
                        </w:r>
                        <w:r>
                          <w:rPr>
                            <w:i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Compliant</w:t>
                        </w:r>
                        <w:r>
                          <w:rPr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Plan)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2CFC9A58" w14:textId="77777777" w:rsidR="00C21BC8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71B9F61C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$15.34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06238FB4" w14:textId="77777777" w:rsidR="00C21BC8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1D4CA5DD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$18.39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2083CEFA" w14:textId="77777777" w:rsidR="00C21BC8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7BA80F6E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$18.86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7964DB27" w14:textId="77777777" w:rsidR="00C21BC8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14:paraId="2D387276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$21.54</w:t>
                        </w:r>
                      </w:p>
                    </w:tc>
                  </w:tr>
                  <w:tr w:rsidR="00C21BC8" w14:paraId="46BB405B" w14:textId="77777777" w:rsidTr="00470A5E">
                    <w:trPr>
                      <w:trHeight w:val="309"/>
                    </w:trPr>
                    <w:tc>
                      <w:tcPr>
                        <w:tcW w:w="8550" w:type="dxa"/>
                        <w:gridSpan w:val="9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707F127" w14:textId="77777777" w:rsidR="00C21BC8" w:rsidRDefault="00470A5E">
                        <w:pPr>
                          <w:pStyle w:val="TableParagraph"/>
                          <w:spacing w:before="68"/>
                          <w:ind w:left="1501" w:right="149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VIP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Plans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May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elect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ONE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with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without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Stay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Healthy/MEC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election</w:t>
                        </w:r>
                      </w:p>
                    </w:tc>
                  </w:tr>
                  <w:tr w:rsidR="00C21BC8" w14:paraId="350B4AC5" w14:textId="77777777" w:rsidTr="00470A5E">
                    <w:trPr>
                      <w:trHeight w:val="240"/>
                    </w:trPr>
                    <w:tc>
                      <w:tcPr>
                        <w:tcW w:w="4230" w:type="dxa"/>
                        <w:tcBorders>
                          <w:left w:val="single" w:sz="4" w:space="0" w:color="auto"/>
                        </w:tcBorders>
                      </w:tcPr>
                      <w:p w14:paraId="18A0BF13" w14:textId="77777777" w:rsidR="00C21BC8" w:rsidRDefault="00470A5E">
                        <w:pPr>
                          <w:pStyle w:val="TableParagraph"/>
                          <w:ind w:left="2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VIP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Standard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69CEF179" w14:textId="77777777" w:rsidR="00C21BC8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4312AA4A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$17.75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3E1BB1F9" w14:textId="77777777" w:rsidR="00C21BC8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4787762C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$33.63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32CD5239" w14:textId="77777777" w:rsidR="00C21BC8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09D81F30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$27.38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43313D0B" w14:textId="77777777" w:rsidR="00C21BC8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14:paraId="52FFA935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$46.43</w:t>
                        </w:r>
                      </w:p>
                    </w:tc>
                  </w:tr>
                  <w:tr w:rsidR="00C21BC8" w14:paraId="458FAD24" w14:textId="77777777" w:rsidTr="00470A5E">
                    <w:trPr>
                      <w:trHeight w:val="241"/>
                    </w:trPr>
                    <w:tc>
                      <w:tcPr>
                        <w:tcW w:w="4230" w:type="dxa"/>
                        <w:tcBorders>
                          <w:left w:val="single" w:sz="4" w:space="0" w:color="auto"/>
                        </w:tcBorders>
                      </w:tcPr>
                      <w:p w14:paraId="0D402C5B" w14:textId="77777777" w:rsidR="00C21BC8" w:rsidRDefault="00470A5E">
                        <w:pPr>
                          <w:pStyle w:val="TableParagraph"/>
                          <w:ind w:left="2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VIP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Classic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71F248CA" w14:textId="77777777" w:rsidR="00C21BC8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76DF7440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$19.66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757BB9A7" w14:textId="77777777" w:rsidR="00C21BC8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268E25FE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$38.15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36545186" w14:textId="77777777" w:rsidR="00C21BC8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5BC849C2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$30.33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2DC28DA4" w14:textId="77777777" w:rsidR="00C21BC8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14:paraId="1BC09137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$52.33</w:t>
                        </w:r>
                      </w:p>
                    </w:tc>
                  </w:tr>
                  <w:tr w:rsidR="00C21BC8" w14:paraId="54E52D34" w14:textId="77777777" w:rsidTr="00470A5E">
                    <w:trPr>
                      <w:trHeight w:val="240"/>
                    </w:trPr>
                    <w:tc>
                      <w:tcPr>
                        <w:tcW w:w="4230" w:type="dxa"/>
                        <w:tcBorders>
                          <w:left w:val="single" w:sz="4" w:space="0" w:color="auto"/>
                        </w:tcBorders>
                      </w:tcPr>
                      <w:p w14:paraId="33F226D4" w14:textId="77777777" w:rsidR="00C21BC8" w:rsidRDefault="00470A5E">
                        <w:pPr>
                          <w:pStyle w:val="TableParagraph"/>
                          <w:ind w:left="2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VIP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Plus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6BC86A4E" w14:textId="77777777" w:rsidR="00C21BC8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02A323A2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$31.74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479AA38A" w14:textId="77777777" w:rsidR="00C21BC8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1280CCFD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$66.76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7244C6F2" w14:textId="77777777" w:rsidR="00C21BC8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5391253A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$51.44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024E10E5" w14:textId="77777777" w:rsidR="00C21BC8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14:paraId="07EAC71C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$92.90</w:t>
                        </w:r>
                      </w:p>
                    </w:tc>
                  </w:tr>
                  <w:tr w:rsidR="00C21BC8" w14:paraId="6F576286" w14:textId="77777777" w:rsidTr="00470A5E">
                    <w:trPr>
                      <w:trHeight w:val="241"/>
                    </w:trPr>
                    <w:tc>
                      <w:tcPr>
                        <w:tcW w:w="8550" w:type="dxa"/>
                        <w:gridSpan w:val="9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703FEEB" w14:textId="77777777" w:rsidR="00C21BC8" w:rsidRDefault="00470A5E">
                        <w:pPr>
                          <w:pStyle w:val="TableParagraph"/>
                          <w:ind w:left="10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OR:</w:t>
                        </w:r>
                      </w:p>
                    </w:tc>
                  </w:tr>
                  <w:tr w:rsidR="00C21BC8" w14:paraId="771921EC" w14:textId="77777777" w:rsidTr="00470A5E">
                    <w:trPr>
                      <w:trHeight w:val="458"/>
                    </w:trPr>
                    <w:tc>
                      <w:tcPr>
                        <w:tcW w:w="4230" w:type="dxa"/>
                        <w:tcBorders>
                          <w:left w:val="single" w:sz="4" w:space="0" w:color="auto"/>
                        </w:tcBorders>
                      </w:tcPr>
                      <w:p w14:paraId="066B90EA" w14:textId="77777777" w:rsidR="00C21BC8" w:rsidRDefault="00470A5E">
                        <w:pPr>
                          <w:pStyle w:val="TableParagraph"/>
                          <w:spacing w:line="222" w:lineRule="exact"/>
                          <w:ind w:left="547" w:right="187" w:hanging="336"/>
                          <w:rPr>
                            <w:sz w:val="19"/>
                          </w:rPr>
                        </w:pPr>
                        <w:r>
                          <w:rPr>
                            <w:sz w:val="21"/>
                          </w:rPr>
                          <w:t xml:space="preserve">MVP </w:t>
                        </w:r>
                        <w:r>
                          <w:rPr>
                            <w:i/>
                            <w:sz w:val="19"/>
                          </w:rPr>
                          <w:t xml:space="preserve">(ACA Compliant Plan) </w:t>
                        </w:r>
                        <w:r>
                          <w:rPr>
                            <w:sz w:val="19"/>
                          </w:rPr>
                          <w:t>Failure to call and enroll in</w:t>
                        </w:r>
                        <w:r>
                          <w:rPr>
                            <w:spacing w:val="-4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MVP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plan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will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be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considered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declination</w:t>
                        </w:r>
                      </w:p>
                    </w:tc>
                    <w:tc>
                      <w:tcPr>
                        <w:tcW w:w="4320" w:type="dxa"/>
                        <w:gridSpan w:val="8"/>
                        <w:tcBorders>
                          <w:right w:val="single" w:sz="4" w:space="0" w:color="auto"/>
                        </w:tcBorders>
                      </w:tcPr>
                      <w:p w14:paraId="67A31994" w14:textId="77777777" w:rsidR="00C21BC8" w:rsidRDefault="00470A5E">
                        <w:pPr>
                          <w:pStyle w:val="TableParagraph"/>
                          <w:spacing w:before="114" w:line="240" w:lineRule="auto"/>
                          <w:ind w:left="63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Contact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BIC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to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enroll: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1-800-497-4856</w:t>
                        </w:r>
                      </w:p>
                    </w:tc>
                  </w:tr>
                  <w:tr w:rsidR="00C21BC8" w14:paraId="56D6CFE2" w14:textId="77777777" w:rsidTr="00470A5E">
                    <w:trPr>
                      <w:trHeight w:val="241"/>
                    </w:trPr>
                    <w:tc>
                      <w:tcPr>
                        <w:tcW w:w="8550" w:type="dxa"/>
                        <w:gridSpan w:val="9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A374ECD" w14:textId="77777777" w:rsidR="00C21BC8" w:rsidRDefault="00470A5E">
                        <w:pPr>
                          <w:pStyle w:val="TableParagraph"/>
                          <w:ind w:left="10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Additional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Benefit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Options:</w:t>
                        </w:r>
                      </w:p>
                    </w:tc>
                  </w:tr>
                  <w:tr w:rsidR="00C21BC8" w14:paraId="6415D871" w14:textId="77777777" w:rsidTr="00470A5E">
                    <w:trPr>
                      <w:trHeight w:val="241"/>
                    </w:trPr>
                    <w:tc>
                      <w:tcPr>
                        <w:tcW w:w="4230" w:type="dxa"/>
                        <w:tcBorders>
                          <w:left w:val="single" w:sz="4" w:space="0" w:color="auto"/>
                        </w:tcBorders>
                      </w:tcPr>
                      <w:p w14:paraId="09F200E6" w14:textId="77777777" w:rsidR="00C21BC8" w:rsidRDefault="00470A5E">
                        <w:pPr>
                          <w:pStyle w:val="TableParagraph"/>
                          <w:ind w:left="2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Dental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24192B55" w14:textId="77777777" w:rsidR="00C21BC8" w:rsidRDefault="00470A5E">
                        <w:pPr>
                          <w:pStyle w:val="TableParagraph"/>
                          <w:spacing w:before="1" w:line="220" w:lineRule="exact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74A0230F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$3.64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3E6DE5B8" w14:textId="77777777" w:rsidR="00C21BC8" w:rsidRDefault="00470A5E">
                        <w:pPr>
                          <w:pStyle w:val="TableParagraph"/>
                          <w:spacing w:before="1" w:line="220" w:lineRule="exact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191293A5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$7.01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78B6E593" w14:textId="77777777" w:rsidR="00C21BC8" w:rsidRDefault="00470A5E">
                        <w:pPr>
                          <w:pStyle w:val="TableParagraph"/>
                          <w:spacing w:before="1" w:line="220" w:lineRule="exact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1B9220EE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$9.62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50060CEC" w14:textId="77777777" w:rsidR="00C21BC8" w:rsidRDefault="00470A5E">
                        <w:pPr>
                          <w:pStyle w:val="TableParagraph"/>
                          <w:spacing w:before="1" w:line="220" w:lineRule="exact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14:paraId="132A97FF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$14.49</w:t>
                        </w:r>
                      </w:p>
                    </w:tc>
                  </w:tr>
                  <w:tr w:rsidR="00C21BC8" w14:paraId="0F1FFBD7" w14:textId="77777777" w:rsidTr="00470A5E">
                    <w:trPr>
                      <w:trHeight w:val="240"/>
                    </w:trPr>
                    <w:tc>
                      <w:tcPr>
                        <w:tcW w:w="4230" w:type="dxa"/>
                        <w:tcBorders>
                          <w:left w:val="single" w:sz="4" w:space="0" w:color="auto"/>
                        </w:tcBorders>
                      </w:tcPr>
                      <w:p w14:paraId="351D59D8" w14:textId="77777777" w:rsidR="00C21BC8" w:rsidRDefault="00470A5E">
                        <w:pPr>
                          <w:pStyle w:val="TableParagraph"/>
                          <w:ind w:left="25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21"/>
                          </w:rPr>
                          <w:t>Disability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(Must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be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working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20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hours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or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more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to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qualify)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420C716F" w14:textId="77777777" w:rsidR="00C21BC8" w:rsidRDefault="00470A5E">
                        <w:pPr>
                          <w:pStyle w:val="TableParagraph"/>
                          <w:spacing w:before="1" w:line="220" w:lineRule="exact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7268917A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$3.95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 w14:paraId="30A1F393" w14:textId="77777777" w:rsidR="00C21BC8" w:rsidRDefault="00470A5E">
                        <w:pPr>
                          <w:pStyle w:val="TableParagraph"/>
                          <w:ind w:left="55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NA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 w14:paraId="500A2ACA" w14:textId="77777777" w:rsidR="00C21BC8" w:rsidRDefault="00470A5E">
                        <w:pPr>
                          <w:pStyle w:val="TableParagraph"/>
                          <w:ind w:left="55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NA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14:paraId="31185FCD" w14:textId="77777777" w:rsidR="00C21BC8" w:rsidRDefault="00470A5E">
                        <w:pPr>
                          <w:pStyle w:val="TableParagraph"/>
                          <w:ind w:left="55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NA</w:t>
                        </w:r>
                      </w:p>
                    </w:tc>
                  </w:tr>
                  <w:tr w:rsidR="00C21BC8" w14:paraId="4C54C28F" w14:textId="77777777" w:rsidTr="00470A5E">
                    <w:trPr>
                      <w:trHeight w:val="240"/>
                    </w:trPr>
                    <w:tc>
                      <w:tcPr>
                        <w:tcW w:w="4230" w:type="dxa"/>
                        <w:tcBorders>
                          <w:left w:val="single" w:sz="4" w:space="0" w:color="auto"/>
                        </w:tcBorders>
                      </w:tcPr>
                      <w:p w14:paraId="590D1BB4" w14:textId="77777777" w:rsidR="00C21BC8" w:rsidRDefault="00470A5E">
                        <w:pPr>
                          <w:pStyle w:val="TableParagraph"/>
                          <w:ind w:left="2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Life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66ECB5DC" w14:textId="77777777" w:rsidR="00C21BC8" w:rsidRDefault="00470A5E">
                        <w:pPr>
                          <w:pStyle w:val="TableParagraph"/>
                          <w:spacing w:before="1" w:line="220" w:lineRule="exact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2209A139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$2.11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667ADB8D" w14:textId="77777777" w:rsidR="00C21BC8" w:rsidRDefault="00470A5E">
                        <w:pPr>
                          <w:pStyle w:val="TableParagraph"/>
                          <w:spacing w:before="1" w:line="220" w:lineRule="exact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124593E1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$2.54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1246E88C" w14:textId="77777777" w:rsidR="00C21BC8" w:rsidRDefault="00470A5E">
                        <w:pPr>
                          <w:pStyle w:val="TableParagraph"/>
                          <w:spacing w:before="1" w:line="220" w:lineRule="exact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4553F31D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$2.54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40A2787A" w14:textId="77777777" w:rsidR="00C21BC8" w:rsidRDefault="00470A5E">
                        <w:pPr>
                          <w:pStyle w:val="TableParagraph"/>
                          <w:spacing w:before="1" w:line="220" w:lineRule="exact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14:paraId="33F4AB1A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$3.17</w:t>
                        </w:r>
                      </w:p>
                    </w:tc>
                  </w:tr>
                  <w:tr w:rsidR="00C21BC8" w14:paraId="04F9607E" w14:textId="77777777" w:rsidTr="00470A5E">
                    <w:trPr>
                      <w:trHeight w:val="241"/>
                    </w:trPr>
                    <w:tc>
                      <w:tcPr>
                        <w:tcW w:w="4230" w:type="dxa"/>
                        <w:tcBorders>
                          <w:left w:val="single" w:sz="4" w:space="0" w:color="auto"/>
                        </w:tcBorders>
                      </w:tcPr>
                      <w:p w14:paraId="6AB8D80A" w14:textId="77777777" w:rsidR="00C21BC8" w:rsidRDefault="00470A5E">
                        <w:pPr>
                          <w:pStyle w:val="TableParagraph"/>
                          <w:ind w:left="2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Vision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5044EDA5" w14:textId="77777777" w:rsidR="00C21BC8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7F5DB000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$2.15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4835E0C4" w14:textId="77777777" w:rsidR="00C21BC8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55FCA747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$4.35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58AA3418" w14:textId="77777777" w:rsidR="00C21BC8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149D6CBD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$4.94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76615756" w14:textId="77777777" w:rsidR="00C21BC8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14:paraId="0F6085CA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$7.62</w:t>
                        </w:r>
                      </w:p>
                    </w:tc>
                  </w:tr>
                  <w:tr w:rsidR="00C21BC8" w14:paraId="3046D697" w14:textId="77777777" w:rsidTr="00470A5E">
                    <w:trPr>
                      <w:trHeight w:val="240"/>
                    </w:trPr>
                    <w:tc>
                      <w:tcPr>
                        <w:tcW w:w="4230" w:type="dxa"/>
                        <w:tcBorders>
                          <w:left w:val="single" w:sz="4" w:space="0" w:color="auto"/>
                        </w:tcBorders>
                      </w:tcPr>
                      <w:p w14:paraId="6DF76789" w14:textId="77777777" w:rsidR="00C21BC8" w:rsidRDefault="00470A5E">
                        <w:pPr>
                          <w:pStyle w:val="TableParagraph"/>
                          <w:ind w:left="2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Critical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Illness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474BE197" w14:textId="77777777" w:rsidR="00C21BC8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451A2A35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$2.51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17D2109E" w14:textId="77777777" w:rsidR="00C21BC8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70D43D4F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$3.87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1940FD95" w14:textId="77777777" w:rsidR="00C21BC8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6D4CF699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$2.78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3C9D31A3" w14:textId="77777777" w:rsidR="00C21BC8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14:paraId="7585FCF9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$4.13</w:t>
                        </w:r>
                      </w:p>
                    </w:tc>
                  </w:tr>
                  <w:tr w:rsidR="00C21BC8" w14:paraId="20F8A69C" w14:textId="77777777" w:rsidTr="00470A5E">
                    <w:trPr>
                      <w:trHeight w:val="241"/>
                    </w:trPr>
                    <w:tc>
                      <w:tcPr>
                        <w:tcW w:w="4230" w:type="dxa"/>
                        <w:tcBorders>
                          <w:left w:val="single" w:sz="4" w:space="0" w:color="auto"/>
                        </w:tcBorders>
                      </w:tcPr>
                      <w:p w14:paraId="28A33BB2" w14:textId="77777777" w:rsidR="00C21BC8" w:rsidRDefault="00470A5E">
                        <w:pPr>
                          <w:pStyle w:val="TableParagraph"/>
                          <w:ind w:left="2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Accident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1935D12A" w14:textId="77777777" w:rsidR="00C21BC8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40A60642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$2.01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3C4AEF30" w14:textId="77777777" w:rsidR="00C21BC8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21C6DCC8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$2.95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65109E0D" w14:textId="77777777" w:rsidR="00C21BC8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498C37CE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$3.01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2345C6EF" w14:textId="77777777" w:rsidR="00C21BC8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14:paraId="46ED8448" w14:textId="77777777" w:rsidR="00C21BC8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$4.54</w:t>
                        </w:r>
                      </w:p>
                    </w:tc>
                  </w:tr>
                  <w:tr w:rsidR="00C21BC8" w14:paraId="50320170" w14:textId="77777777" w:rsidTr="00470A5E">
                    <w:trPr>
                      <w:trHeight w:val="241"/>
                    </w:trPr>
                    <w:tc>
                      <w:tcPr>
                        <w:tcW w:w="4230" w:type="dxa"/>
                        <w:tcBorders>
                          <w:left w:val="single" w:sz="4" w:space="0" w:color="auto"/>
                        </w:tcBorders>
                      </w:tcPr>
                      <w:p w14:paraId="7E1C6A16" w14:textId="77777777" w:rsidR="00C21BC8" w:rsidRDefault="00470A5E">
                        <w:pPr>
                          <w:pStyle w:val="TableParagraph"/>
                          <w:ind w:left="2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Behavioral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Health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231ECFC5" w14:textId="77777777" w:rsidR="00C21BC8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7015831E" w14:textId="77777777" w:rsidR="00C21BC8" w:rsidRPr="002C2F6B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 w:rsidRPr="002C2F6B">
                          <w:rPr>
                            <w:sz w:val="21"/>
                          </w:rPr>
                          <w:t>$1.50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04540BD7" w14:textId="77777777" w:rsidR="00C21BC8" w:rsidRPr="002C2F6B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 w:rsidRPr="002C2F6B"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2756E6FD" w14:textId="77777777" w:rsidR="00C21BC8" w:rsidRPr="002C2F6B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 w:rsidRPr="002C2F6B">
                          <w:rPr>
                            <w:sz w:val="21"/>
                          </w:rPr>
                          <w:t>$1.50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4BE82E02" w14:textId="77777777" w:rsidR="00C21BC8" w:rsidRPr="002C2F6B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 w:rsidRPr="002C2F6B"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2539E21D" w14:textId="77777777" w:rsidR="00C21BC8" w:rsidRPr="002C2F6B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 w:rsidRPr="002C2F6B">
                          <w:rPr>
                            <w:sz w:val="21"/>
                          </w:rPr>
                          <w:t>$1.50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38A42EC7" w14:textId="77777777" w:rsidR="00C21BC8" w:rsidRPr="002C2F6B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 w:rsidRPr="002C2F6B"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14:paraId="0DA363A2" w14:textId="77777777" w:rsidR="00C21BC8" w:rsidRPr="002C2F6B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 w:rsidRPr="002C2F6B">
                          <w:rPr>
                            <w:sz w:val="21"/>
                          </w:rPr>
                          <w:t>$1.50</w:t>
                        </w:r>
                      </w:p>
                    </w:tc>
                  </w:tr>
                  <w:tr w:rsidR="00C21BC8" w14:paraId="76D498B5" w14:textId="77777777" w:rsidTr="00470A5E">
                    <w:trPr>
                      <w:trHeight w:val="240"/>
                    </w:trPr>
                    <w:tc>
                      <w:tcPr>
                        <w:tcW w:w="4230" w:type="dxa"/>
                        <w:tcBorders>
                          <w:left w:val="single" w:sz="4" w:space="0" w:color="auto"/>
                        </w:tcBorders>
                      </w:tcPr>
                      <w:p w14:paraId="296DF962" w14:textId="77777777" w:rsidR="00C21BC8" w:rsidRDefault="00470A5E">
                        <w:pPr>
                          <w:pStyle w:val="TableParagraph"/>
                          <w:ind w:left="2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IDX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Social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Plus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7B04FA51" w14:textId="77777777" w:rsidR="00C21BC8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0903EDD7" w14:textId="77777777" w:rsidR="00C21BC8" w:rsidRPr="002C2F6B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 w:rsidRPr="002C2F6B">
                          <w:rPr>
                            <w:sz w:val="21"/>
                          </w:rPr>
                          <w:t>$1.98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76C800AF" w14:textId="77777777" w:rsidR="00C21BC8" w:rsidRPr="002C2F6B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 w:rsidRPr="002C2F6B"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71CF2086" w14:textId="77777777" w:rsidR="00C21BC8" w:rsidRPr="002C2F6B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 w:rsidRPr="002C2F6B">
                          <w:rPr>
                            <w:sz w:val="21"/>
                          </w:rPr>
                          <w:t>$2.70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321FA4B3" w14:textId="77777777" w:rsidR="00C21BC8" w:rsidRPr="002C2F6B" w:rsidRDefault="00470A5E">
                        <w:pPr>
                          <w:pStyle w:val="TableParagraph"/>
                          <w:ind w:left="50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 w:rsidRPr="002C2F6B"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</w:tcBorders>
                      </w:tcPr>
                      <w:p w14:paraId="02FE2FC9" w14:textId="77777777" w:rsidR="00C21BC8" w:rsidRPr="002C2F6B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 w:rsidRPr="002C2F6B">
                          <w:rPr>
                            <w:sz w:val="21"/>
                          </w:rPr>
                          <w:t>$2.70</w:t>
                        </w:r>
                      </w:p>
                    </w:tc>
                    <w:tc>
                      <w:tcPr>
                        <w:tcW w:w="349" w:type="dxa"/>
                        <w:tcBorders>
                          <w:right w:val="nil"/>
                        </w:tcBorders>
                      </w:tcPr>
                      <w:p w14:paraId="6C7BF3CE" w14:textId="77777777" w:rsidR="00C21BC8" w:rsidRPr="002C2F6B" w:rsidRDefault="00470A5E">
                        <w:pPr>
                          <w:pStyle w:val="TableParagraph"/>
                          <w:ind w:right="55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 w:rsidRPr="002C2F6B"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single" w:sz="4" w:space="0" w:color="auto"/>
                        </w:tcBorders>
                      </w:tcPr>
                      <w:p w14:paraId="6A45121B" w14:textId="77777777" w:rsidR="00C21BC8" w:rsidRPr="002C2F6B" w:rsidRDefault="00470A5E">
                        <w:pPr>
                          <w:pStyle w:val="TableParagraph"/>
                          <w:ind w:left="45" w:right="116"/>
                          <w:jc w:val="center"/>
                          <w:rPr>
                            <w:sz w:val="21"/>
                          </w:rPr>
                        </w:pPr>
                        <w:r w:rsidRPr="002C2F6B">
                          <w:rPr>
                            <w:sz w:val="21"/>
                          </w:rPr>
                          <w:t>$2.70</w:t>
                        </w:r>
                      </w:p>
                    </w:tc>
                  </w:tr>
                  <w:tr w:rsidR="00C21BC8" w14:paraId="12A27072" w14:textId="77777777" w:rsidTr="00470A5E">
                    <w:trPr>
                      <w:trHeight w:val="241"/>
                    </w:trPr>
                    <w:tc>
                      <w:tcPr>
                        <w:tcW w:w="8550" w:type="dxa"/>
                        <w:gridSpan w:val="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F33E1B" w14:textId="77777777" w:rsidR="00C21BC8" w:rsidRPr="009C6E6E" w:rsidRDefault="00470A5E">
                        <w:pPr>
                          <w:pStyle w:val="TableParagraph"/>
                          <w:ind w:left="829"/>
                          <w:rPr>
                            <w:b/>
                            <w:sz w:val="21"/>
                          </w:rPr>
                        </w:pPr>
                        <w:r w:rsidRPr="002C2F6B">
                          <w:rPr>
                            <w:b/>
                            <w:color w:val="000000"/>
                            <w:sz w:val="21"/>
                            <w:highlight w:val="yellow"/>
                            <w:shd w:val="clear" w:color="auto" w:fill="FFFF00"/>
                          </w:rPr>
                          <w:t>Coverages</w:t>
                        </w:r>
                        <w:r w:rsidRPr="002C2F6B">
                          <w:rPr>
                            <w:b/>
                            <w:color w:val="000000"/>
                            <w:spacing w:val="-3"/>
                            <w:sz w:val="21"/>
                            <w:highlight w:val="yellow"/>
                            <w:shd w:val="clear" w:color="auto" w:fill="FFFF00"/>
                          </w:rPr>
                          <w:t xml:space="preserve"> </w:t>
                        </w:r>
                        <w:r w:rsidRPr="002C2F6B">
                          <w:rPr>
                            <w:b/>
                            <w:color w:val="000000"/>
                            <w:sz w:val="21"/>
                            <w:highlight w:val="yellow"/>
                            <w:shd w:val="clear" w:color="auto" w:fill="FFFF00"/>
                          </w:rPr>
                          <w:t>are</w:t>
                        </w:r>
                        <w:r w:rsidRPr="002C2F6B">
                          <w:rPr>
                            <w:b/>
                            <w:color w:val="000000"/>
                            <w:spacing w:val="-2"/>
                            <w:sz w:val="21"/>
                            <w:highlight w:val="yellow"/>
                            <w:shd w:val="clear" w:color="auto" w:fill="FFFF00"/>
                          </w:rPr>
                          <w:t xml:space="preserve"> </w:t>
                        </w:r>
                        <w:r w:rsidRPr="002C2F6B">
                          <w:rPr>
                            <w:b/>
                            <w:color w:val="000000"/>
                            <w:sz w:val="21"/>
                            <w:highlight w:val="yellow"/>
                            <w:shd w:val="clear" w:color="auto" w:fill="FFFF00"/>
                          </w:rPr>
                          <w:t>effective</w:t>
                        </w:r>
                        <w:r w:rsidRPr="002C2F6B">
                          <w:rPr>
                            <w:b/>
                            <w:color w:val="000000"/>
                            <w:spacing w:val="-1"/>
                            <w:sz w:val="21"/>
                            <w:highlight w:val="yellow"/>
                            <w:shd w:val="clear" w:color="auto" w:fill="FFFF00"/>
                          </w:rPr>
                          <w:t xml:space="preserve"> </w:t>
                        </w:r>
                        <w:r w:rsidRPr="002C2F6B">
                          <w:rPr>
                            <w:b/>
                            <w:color w:val="000000"/>
                            <w:sz w:val="21"/>
                            <w:highlight w:val="yellow"/>
                            <w:shd w:val="clear" w:color="auto" w:fill="FFFF00"/>
                          </w:rPr>
                          <w:t>on</w:t>
                        </w:r>
                        <w:r w:rsidRPr="002C2F6B">
                          <w:rPr>
                            <w:b/>
                            <w:color w:val="000000"/>
                            <w:spacing w:val="-2"/>
                            <w:sz w:val="21"/>
                            <w:highlight w:val="yellow"/>
                            <w:shd w:val="clear" w:color="auto" w:fill="FFFF00"/>
                          </w:rPr>
                          <w:t xml:space="preserve"> </w:t>
                        </w:r>
                        <w:r w:rsidRPr="002C2F6B">
                          <w:rPr>
                            <w:b/>
                            <w:color w:val="000000"/>
                            <w:sz w:val="21"/>
                            <w:highlight w:val="yellow"/>
                            <w:shd w:val="clear" w:color="auto" w:fill="FFFF00"/>
                          </w:rPr>
                          <w:t>the</w:t>
                        </w:r>
                        <w:r w:rsidRPr="002C2F6B">
                          <w:rPr>
                            <w:b/>
                            <w:color w:val="000000"/>
                            <w:spacing w:val="-1"/>
                            <w:sz w:val="21"/>
                            <w:highlight w:val="yellow"/>
                            <w:shd w:val="clear" w:color="auto" w:fill="FFFF00"/>
                          </w:rPr>
                          <w:t xml:space="preserve"> </w:t>
                        </w:r>
                        <w:r w:rsidRPr="002C2F6B">
                          <w:rPr>
                            <w:b/>
                            <w:color w:val="000000"/>
                            <w:sz w:val="21"/>
                            <w:highlight w:val="yellow"/>
                            <w:shd w:val="clear" w:color="auto" w:fill="FFFF00"/>
                          </w:rPr>
                          <w:t>Monday</w:t>
                        </w:r>
                        <w:r w:rsidRPr="002C2F6B">
                          <w:rPr>
                            <w:b/>
                            <w:color w:val="000000"/>
                            <w:spacing w:val="-1"/>
                            <w:sz w:val="21"/>
                            <w:highlight w:val="yellow"/>
                            <w:shd w:val="clear" w:color="auto" w:fill="FFFF00"/>
                          </w:rPr>
                          <w:t xml:space="preserve"> </w:t>
                        </w:r>
                        <w:r w:rsidRPr="002C2F6B">
                          <w:rPr>
                            <w:b/>
                            <w:color w:val="000000"/>
                            <w:sz w:val="21"/>
                            <w:highlight w:val="yellow"/>
                            <w:shd w:val="clear" w:color="auto" w:fill="FFFF00"/>
                          </w:rPr>
                          <w:t>following</w:t>
                        </w:r>
                        <w:r w:rsidRPr="002C2F6B">
                          <w:rPr>
                            <w:b/>
                            <w:color w:val="000000"/>
                            <w:spacing w:val="-1"/>
                            <w:sz w:val="21"/>
                            <w:highlight w:val="yellow"/>
                            <w:shd w:val="clear" w:color="auto" w:fill="FFFF00"/>
                          </w:rPr>
                          <w:t xml:space="preserve"> </w:t>
                        </w:r>
                        <w:r w:rsidRPr="002C2F6B">
                          <w:rPr>
                            <w:b/>
                            <w:color w:val="000000"/>
                            <w:sz w:val="21"/>
                            <w:highlight w:val="yellow"/>
                            <w:shd w:val="clear" w:color="auto" w:fill="FFFF00"/>
                          </w:rPr>
                          <w:t>your</w:t>
                        </w:r>
                        <w:r w:rsidRPr="002C2F6B">
                          <w:rPr>
                            <w:b/>
                            <w:color w:val="000000"/>
                            <w:spacing w:val="-3"/>
                            <w:sz w:val="21"/>
                            <w:highlight w:val="yellow"/>
                            <w:shd w:val="clear" w:color="auto" w:fill="FFFF00"/>
                          </w:rPr>
                          <w:t xml:space="preserve"> </w:t>
                        </w:r>
                        <w:r w:rsidRPr="002C2F6B">
                          <w:rPr>
                            <w:b/>
                            <w:color w:val="000000"/>
                            <w:sz w:val="21"/>
                            <w:highlight w:val="yellow"/>
                            <w:shd w:val="clear" w:color="auto" w:fill="FFFF00"/>
                          </w:rPr>
                          <w:t>payroll</w:t>
                        </w:r>
                        <w:r w:rsidRPr="002C2F6B">
                          <w:rPr>
                            <w:b/>
                            <w:color w:val="000000"/>
                            <w:spacing w:val="-1"/>
                            <w:sz w:val="21"/>
                            <w:highlight w:val="yellow"/>
                            <w:shd w:val="clear" w:color="auto" w:fill="FFFF00"/>
                          </w:rPr>
                          <w:t xml:space="preserve"> </w:t>
                        </w:r>
                        <w:r w:rsidRPr="002C2F6B">
                          <w:rPr>
                            <w:b/>
                            <w:color w:val="000000"/>
                            <w:sz w:val="21"/>
                            <w:highlight w:val="yellow"/>
                            <w:shd w:val="clear" w:color="auto" w:fill="FFFF00"/>
                          </w:rPr>
                          <w:t>deduction</w:t>
                        </w:r>
                        <w:r w:rsidRPr="002C2F6B">
                          <w:rPr>
                            <w:b/>
                            <w:color w:val="000000"/>
                            <w:spacing w:val="-1"/>
                            <w:sz w:val="21"/>
                            <w:highlight w:val="yellow"/>
                            <w:shd w:val="clear" w:color="auto" w:fill="FFFF00"/>
                          </w:rPr>
                          <w:t xml:space="preserve"> </w:t>
                        </w:r>
                        <w:r w:rsidRPr="002C2F6B">
                          <w:rPr>
                            <w:b/>
                            <w:color w:val="000000"/>
                            <w:sz w:val="21"/>
                            <w:highlight w:val="yellow"/>
                            <w:shd w:val="clear" w:color="auto" w:fill="FFFF00"/>
                          </w:rPr>
                          <w:t>for</w:t>
                        </w:r>
                        <w:r w:rsidRPr="002C2F6B">
                          <w:rPr>
                            <w:b/>
                            <w:color w:val="000000"/>
                            <w:spacing w:val="-2"/>
                            <w:sz w:val="21"/>
                            <w:highlight w:val="yellow"/>
                            <w:shd w:val="clear" w:color="auto" w:fill="FFFF00"/>
                          </w:rPr>
                          <w:t xml:space="preserve"> </w:t>
                        </w:r>
                        <w:r w:rsidRPr="002C2F6B">
                          <w:rPr>
                            <w:b/>
                            <w:color w:val="000000"/>
                            <w:sz w:val="21"/>
                            <w:highlight w:val="yellow"/>
                            <w:shd w:val="clear" w:color="auto" w:fill="FFFF00"/>
                          </w:rPr>
                          <w:t>benefits</w:t>
                        </w:r>
                      </w:p>
                    </w:tc>
                  </w:tr>
                </w:tbl>
                <w:p w14:paraId="7CC088B2" w14:textId="77777777" w:rsidR="00C21BC8" w:rsidRDefault="00C21BC8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70A5E">
        <w:rPr>
          <w:rFonts w:ascii="Times New Roman"/>
          <w:spacing w:val="41"/>
          <w:sz w:val="20"/>
        </w:rPr>
        <w:t xml:space="preserve"> </w:t>
      </w:r>
      <w:r>
        <w:rPr>
          <w:spacing w:val="41"/>
          <w:position w:val="107"/>
          <w:sz w:val="20"/>
        </w:rPr>
      </w:r>
      <w:r>
        <w:rPr>
          <w:spacing w:val="41"/>
          <w:position w:val="107"/>
          <w:sz w:val="20"/>
        </w:rPr>
        <w:pict w14:anchorId="4D68AFD0">
          <v:shape id="docshape13" o:spid="_x0000_s1041" type="#_x0000_t202" style="width:139.4pt;height:20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0"/>
                  </w:tblGrid>
                  <w:tr w:rsidR="00C21BC8" w14:paraId="749B71A0" w14:textId="77777777">
                    <w:trPr>
                      <w:trHeight w:val="2410"/>
                    </w:trPr>
                    <w:tc>
                      <w:tcPr>
                        <w:tcW w:w="2770" w:type="dxa"/>
                      </w:tcPr>
                      <w:p w14:paraId="6C5912E4" w14:textId="77777777" w:rsidR="00C21BC8" w:rsidRDefault="00470A5E">
                        <w:pPr>
                          <w:pStyle w:val="TableParagraph"/>
                          <w:spacing w:before="46" w:line="240" w:lineRule="auto"/>
                          <w:ind w:left="151" w:right="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changes or cancellations, you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MUST mark the appropriate box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below and complete all required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information. If no box is marked,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 will be considered an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enrollment form.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YOU WILL NOT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CONTACTED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3036B2B6" w14:textId="77777777" w:rsidR="00C21BC8" w:rsidRDefault="00470A5E">
                        <w:pPr>
                          <w:pStyle w:val="TableParagraph"/>
                          <w:spacing w:before="1" w:line="240" w:lineRule="auto"/>
                          <w:ind w:left="150" w:right="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faster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results,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call</w:t>
                        </w:r>
                      </w:p>
                      <w:p w14:paraId="3D72B520" w14:textId="77777777" w:rsidR="00C21BC8" w:rsidRDefault="00470A5E">
                        <w:pPr>
                          <w:pStyle w:val="TableParagraph"/>
                          <w:spacing w:before="183" w:line="240" w:lineRule="auto"/>
                          <w:ind w:left="148" w:right="13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1-800-497-4856</w:t>
                        </w:r>
                      </w:p>
                    </w:tc>
                  </w:tr>
                  <w:tr w:rsidR="00C21BC8" w14:paraId="13427D18" w14:textId="77777777">
                    <w:trPr>
                      <w:trHeight w:val="420"/>
                    </w:trPr>
                    <w:tc>
                      <w:tcPr>
                        <w:tcW w:w="2770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14:paraId="0A6301A3" w14:textId="77777777" w:rsidR="00C21BC8" w:rsidRDefault="00470A5E">
                        <w:pPr>
                          <w:pStyle w:val="TableParagraph"/>
                          <w:tabs>
                            <w:tab w:val="left" w:pos="1311"/>
                          </w:tabs>
                          <w:spacing w:before="47" w:line="240" w:lineRule="auto"/>
                          <w:ind w:left="213"/>
                          <w:rPr>
                            <w:rFonts w:ascii="Wingdings" w:hAnsi="Wingdings"/>
                          </w:rPr>
                        </w:pPr>
                        <w:r>
                          <w:t>Change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Cancellation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c>
                  </w:tr>
                  <w:tr w:rsidR="00C21BC8" w14:paraId="55B09AB8" w14:textId="77777777">
                    <w:trPr>
                      <w:trHeight w:val="1300"/>
                    </w:trPr>
                    <w:tc>
                      <w:tcPr>
                        <w:tcW w:w="2770" w:type="dxa"/>
                        <w:tcBorders>
                          <w:top w:val="single" w:sz="8" w:space="0" w:color="000000"/>
                        </w:tcBorders>
                      </w:tcPr>
                      <w:p w14:paraId="78C5C201" w14:textId="77777777" w:rsidR="00C21BC8" w:rsidRDefault="00470A5E">
                        <w:pPr>
                          <w:pStyle w:val="TableParagraph"/>
                          <w:spacing w:before="36" w:line="240" w:lineRule="auto"/>
                          <w:ind w:left="149" w:right="2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understand that deductions will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continue until request is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processed. Premium will not be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refunded. Changes coincide with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premium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adjustments.</w:t>
                        </w:r>
                      </w:p>
                    </w:tc>
                  </w:tr>
                </w:tbl>
                <w:p w14:paraId="732C7682" w14:textId="77777777" w:rsidR="00C21BC8" w:rsidRDefault="00C21BC8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62B2C0F" w14:textId="77777777" w:rsidR="00C21BC8" w:rsidRDefault="002C2F6B">
      <w:pPr>
        <w:spacing w:before="3"/>
        <w:rPr>
          <w:b/>
          <w:sz w:val="6"/>
        </w:rPr>
      </w:pPr>
      <w:r>
        <w:pict w14:anchorId="442DA60A">
          <v:shape id="docshape14" o:spid="_x0000_s1027" type="#_x0000_t202" style="position:absolute;margin-left:27.5pt;margin-top:4.95pt;width:161.5pt;height:31.5pt;z-index:-15728640;mso-wrap-distance-left:0;mso-wrap-distance-right:0;mso-position-horizontal-relative:page" filled="f" strokeweight=".25pt">
            <v:textbox inset="0,0,0,0">
              <w:txbxContent>
                <w:p w14:paraId="109AA083" w14:textId="77777777" w:rsidR="00C21BC8" w:rsidRDefault="00470A5E">
                  <w:pPr>
                    <w:spacing w:before="71"/>
                    <w:ind w:left="143"/>
                    <w:rPr>
                      <w:sz w:val="21"/>
                    </w:rPr>
                  </w:pPr>
                  <w:r>
                    <w:rPr>
                      <w:sz w:val="21"/>
                    </w:rPr>
                    <w:t>Are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you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covered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by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other Insurance?</w:t>
                  </w:r>
                </w:p>
                <w:p w14:paraId="170C6D80" w14:textId="77777777" w:rsidR="00C21BC8" w:rsidRDefault="00470A5E">
                  <w:pPr>
                    <w:tabs>
                      <w:tab w:val="left" w:pos="1756"/>
                    </w:tabs>
                    <w:ind w:left="1013"/>
                    <w:rPr>
                      <w:rFonts w:ascii="Wingdings" w:hAnsi="Wingdings"/>
                      <w:sz w:val="21"/>
                    </w:rPr>
                  </w:pPr>
                  <w:r>
                    <w:rPr>
                      <w:sz w:val="21"/>
                    </w:rPr>
                    <w:t xml:space="preserve">Yes </w:t>
                  </w:r>
                  <w:r>
                    <w:rPr>
                      <w:rFonts w:ascii="Wingdings" w:hAnsi="Wingdings"/>
                      <w:sz w:val="21"/>
                    </w:rPr>
                    <w:t></w:t>
                  </w:r>
                  <w:r>
                    <w:rPr>
                      <w:rFonts w:ascii="Times New Roman" w:hAnsi="Times New Roman"/>
                      <w:sz w:val="21"/>
                    </w:rPr>
                    <w:tab/>
                  </w:r>
                  <w:r>
                    <w:rPr>
                      <w:sz w:val="21"/>
                    </w:rPr>
                    <w:t>No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Wingdings" w:hAnsi="Wingdings"/>
                      <w:sz w:val="21"/>
                    </w:rPr>
                    <w:t></w:t>
                  </w:r>
                </w:p>
              </w:txbxContent>
            </v:textbox>
            <w10:wrap type="topAndBottom" anchorx="page"/>
          </v:shape>
        </w:pict>
      </w:r>
      <w:r>
        <w:pict w14:anchorId="2647A18E">
          <v:shape id="docshape15" o:spid="_x0000_s1026" type="#_x0000_t202" style="position:absolute;margin-left:234pt;margin-top:5.5pt;width:219.75pt;height:25.5pt;z-index:-15728128;mso-wrap-distance-left:0;mso-wrap-distance-right:0;mso-position-horizontal-relative:page" filled="f" strokeweight=".5pt">
            <v:textbox inset="0,0,0,0">
              <w:txbxContent>
                <w:p w14:paraId="4BF13D44" w14:textId="77777777" w:rsidR="00C21BC8" w:rsidRDefault="00470A5E">
                  <w:pPr>
                    <w:tabs>
                      <w:tab w:val="left" w:pos="542"/>
                    </w:tabs>
                    <w:spacing w:before="72"/>
                    <w:ind w:left="143"/>
                    <w:rPr>
                      <w:b/>
                    </w:rPr>
                  </w:pPr>
                  <w:r>
                    <w:rPr>
                      <w:rFonts w:ascii="Wingdings" w:hAnsi="Wingdings"/>
                      <w:sz w:val="21"/>
                    </w:rPr>
                    <w:t></w:t>
                  </w:r>
                  <w:r>
                    <w:rPr>
                      <w:rFonts w:ascii="Times New Roman" w:hAnsi="Times New Roman"/>
                      <w:sz w:val="21"/>
                    </w:rPr>
                    <w:tab/>
                  </w:r>
                  <w:r>
                    <w:rPr>
                      <w:b/>
                    </w:rPr>
                    <w:t>No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Coverage: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choose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not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participate</w:t>
                  </w:r>
                </w:p>
              </w:txbxContent>
            </v:textbox>
            <w10:wrap type="topAndBottom" anchorx="page"/>
          </v:shape>
        </w:pict>
      </w:r>
    </w:p>
    <w:p w14:paraId="01460D33" w14:textId="77777777" w:rsidR="00C21BC8" w:rsidRDefault="00470A5E">
      <w:pPr>
        <w:pStyle w:val="Heading1"/>
        <w:ind w:left="4030" w:right="4041" w:firstLine="1"/>
        <w:jc w:val="center"/>
      </w:pPr>
      <w:r>
        <w:t>General</w:t>
      </w:r>
      <w:r>
        <w:rPr>
          <w:spacing w:val="1"/>
        </w:rPr>
        <w:t xml:space="preserve"> </w:t>
      </w:r>
      <w:r>
        <w:t>Information</w:t>
      </w:r>
      <w:r>
        <w:rPr>
          <w:spacing w:val="54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Print)</w:t>
      </w:r>
    </w:p>
    <w:p w14:paraId="77751785" w14:textId="77777777" w:rsidR="00C21BC8" w:rsidRDefault="00C21BC8">
      <w:pPr>
        <w:spacing w:before="1"/>
        <w:rPr>
          <w:b/>
          <w:sz w:val="10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980"/>
        <w:gridCol w:w="790"/>
        <w:gridCol w:w="2151"/>
        <w:gridCol w:w="1977"/>
        <w:gridCol w:w="783"/>
        <w:gridCol w:w="1288"/>
      </w:tblGrid>
      <w:tr w:rsidR="00C21BC8" w14:paraId="4888284C" w14:textId="77777777">
        <w:trPr>
          <w:trHeight w:val="240"/>
        </w:trPr>
        <w:tc>
          <w:tcPr>
            <w:tcW w:w="443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21439C8" w14:textId="77777777" w:rsidR="00C21BC8" w:rsidRDefault="00470A5E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Employee’s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ABC3" w14:textId="77777777" w:rsidR="00C21BC8" w:rsidRDefault="00470A5E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Gender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2637" w14:textId="77777777" w:rsidR="00C21BC8" w:rsidRDefault="00470A5E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Social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Security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E5AB" w14:textId="77777777" w:rsidR="00C21BC8" w:rsidRDefault="00470A5E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Country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Citizenship</w:t>
            </w:r>
          </w:p>
        </w:tc>
        <w:tc>
          <w:tcPr>
            <w:tcW w:w="783" w:type="dxa"/>
            <w:tcBorders>
              <w:left w:val="single" w:sz="4" w:space="0" w:color="000000"/>
              <w:bottom w:val="nil"/>
              <w:right w:val="nil"/>
            </w:tcBorders>
          </w:tcPr>
          <w:p w14:paraId="56DCBB38" w14:textId="77777777" w:rsidR="00C21BC8" w:rsidRDefault="00470A5E">
            <w:pPr>
              <w:pStyle w:val="TableParagraph"/>
              <w:ind w:right="221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288" w:type="dxa"/>
            <w:tcBorders>
              <w:left w:val="nil"/>
              <w:bottom w:val="nil"/>
            </w:tcBorders>
          </w:tcPr>
          <w:p w14:paraId="6D0734F9" w14:textId="77777777" w:rsidR="00C21BC8" w:rsidRDefault="00470A5E">
            <w:pPr>
              <w:pStyle w:val="TableParagraph"/>
              <w:ind w:left="236"/>
              <w:rPr>
                <w:sz w:val="21"/>
              </w:rPr>
            </w:pPr>
            <w:r>
              <w:rPr>
                <w:sz w:val="21"/>
              </w:rPr>
              <w:t>Married</w:t>
            </w:r>
          </w:p>
        </w:tc>
      </w:tr>
      <w:tr w:rsidR="00C21BC8" w14:paraId="4FEBB244" w14:textId="77777777">
        <w:trPr>
          <w:trHeight w:val="256"/>
        </w:trPr>
        <w:tc>
          <w:tcPr>
            <w:tcW w:w="4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BE8E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2A59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6D3A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1C32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5760A4" w14:textId="77777777" w:rsidR="00C21BC8" w:rsidRDefault="00470A5E">
            <w:pPr>
              <w:pStyle w:val="TableParagraph"/>
              <w:spacing w:line="232" w:lineRule="exact"/>
              <w:ind w:right="221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</w:tcBorders>
          </w:tcPr>
          <w:p w14:paraId="30232914" w14:textId="77777777" w:rsidR="00C21BC8" w:rsidRDefault="00470A5E">
            <w:pPr>
              <w:pStyle w:val="TableParagraph"/>
              <w:spacing w:line="236" w:lineRule="exact"/>
              <w:ind w:left="236"/>
              <w:rPr>
                <w:sz w:val="21"/>
              </w:rPr>
            </w:pPr>
            <w:r>
              <w:rPr>
                <w:sz w:val="21"/>
              </w:rPr>
              <w:t>Single</w:t>
            </w:r>
          </w:p>
        </w:tc>
      </w:tr>
      <w:tr w:rsidR="00C21BC8" w14:paraId="5C793C99" w14:textId="77777777">
        <w:trPr>
          <w:trHeight w:val="240"/>
        </w:trPr>
        <w:tc>
          <w:tcPr>
            <w:tcW w:w="4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B7EB" w14:textId="77777777" w:rsidR="00C21BC8" w:rsidRDefault="00470A5E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Home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(Street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 PO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Box)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6459" w14:textId="77777777" w:rsidR="00C21BC8" w:rsidRDefault="00470A5E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City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8A16" w14:textId="77777777" w:rsidR="00C21BC8" w:rsidRDefault="00470A5E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State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27396" w14:textId="77777777" w:rsidR="00C21BC8" w:rsidRDefault="00470A5E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Zip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Code</w:t>
            </w:r>
          </w:p>
        </w:tc>
      </w:tr>
      <w:tr w:rsidR="00C21BC8" w14:paraId="2A4F9087" w14:textId="77777777">
        <w:trPr>
          <w:trHeight w:val="240"/>
        </w:trPr>
        <w:tc>
          <w:tcPr>
            <w:tcW w:w="4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A435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4AF0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B02D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4AA21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21BC8" w14:paraId="2075AE10" w14:textId="77777777">
        <w:trPr>
          <w:trHeight w:val="240"/>
        </w:trPr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4B08" w14:textId="77777777" w:rsidR="00C21BC8" w:rsidRDefault="00470A5E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Birth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(MM/DD/YY)</w:t>
            </w:r>
          </w:p>
        </w:tc>
        <w:tc>
          <w:tcPr>
            <w:tcW w:w="3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5064" w14:textId="77777777" w:rsidR="00C21BC8" w:rsidRDefault="00470A5E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Email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FE80B" w14:textId="77777777" w:rsidR="00C21BC8" w:rsidRDefault="00470A5E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Telephone</w:t>
            </w:r>
          </w:p>
        </w:tc>
      </w:tr>
      <w:tr w:rsidR="00C21BC8" w14:paraId="1182277A" w14:textId="77777777">
        <w:trPr>
          <w:trHeight w:val="240"/>
        </w:trPr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5AE7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2782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F8D07" w14:textId="77777777" w:rsidR="00C21BC8" w:rsidRDefault="00470A5E">
            <w:pPr>
              <w:pStyle w:val="TableParagraph"/>
              <w:tabs>
                <w:tab w:val="left" w:pos="691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</w:p>
        </w:tc>
      </w:tr>
      <w:tr w:rsidR="00C21BC8" w14:paraId="30343E6A" w14:textId="77777777">
        <w:trPr>
          <w:trHeight w:val="241"/>
        </w:trPr>
        <w:tc>
          <w:tcPr>
            <w:tcW w:w="73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364E" w14:textId="77777777" w:rsidR="00C21BC8" w:rsidRDefault="00470A5E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Beneficiary’s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Full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D3702" w14:textId="77777777" w:rsidR="00C21BC8" w:rsidRDefault="00470A5E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Relationship</w:t>
            </w:r>
          </w:p>
        </w:tc>
      </w:tr>
      <w:tr w:rsidR="00C21BC8" w14:paraId="6DB2C97F" w14:textId="77777777">
        <w:trPr>
          <w:trHeight w:val="240"/>
        </w:trPr>
        <w:tc>
          <w:tcPr>
            <w:tcW w:w="737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5F4B378E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39F34A0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21BC8" w14:paraId="499E2339" w14:textId="77777777">
        <w:trPr>
          <w:trHeight w:val="240"/>
        </w:trPr>
        <w:tc>
          <w:tcPr>
            <w:tcW w:w="11419" w:type="dxa"/>
            <w:gridSpan w:val="7"/>
            <w:tcBorders>
              <w:left w:val="nil"/>
              <w:right w:val="nil"/>
            </w:tcBorders>
          </w:tcPr>
          <w:p w14:paraId="7EE8F223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21BC8" w14:paraId="48A89C91" w14:textId="77777777">
        <w:trPr>
          <w:trHeight w:val="274"/>
        </w:trPr>
        <w:tc>
          <w:tcPr>
            <w:tcW w:w="11419" w:type="dxa"/>
            <w:gridSpan w:val="7"/>
          </w:tcPr>
          <w:p w14:paraId="52BA1AF2" w14:textId="77777777" w:rsidR="00C21BC8" w:rsidRDefault="00470A5E">
            <w:pPr>
              <w:pStyle w:val="TableParagraph"/>
              <w:spacing w:line="255" w:lineRule="exact"/>
              <w:ind w:left="2262" w:right="2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Coverage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(Please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Additional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Sheets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Necessary)</w:t>
            </w:r>
          </w:p>
        </w:tc>
      </w:tr>
      <w:tr w:rsidR="00C21BC8" w14:paraId="41190917" w14:textId="77777777">
        <w:trPr>
          <w:trHeight w:val="482"/>
        </w:trPr>
        <w:tc>
          <w:tcPr>
            <w:tcW w:w="3450" w:type="dxa"/>
            <w:tcBorders>
              <w:bottom w:val="single" w:sz="4" w:space="0" w:color="000000"/>
              <w:right w:val="single" w:sz="4" w:space="0" w:color="000000"/>
            </w:tcBorders>
          </w:tcPr>
          <w:p w14:paraId="078B3AAD" w14:textId="77777777" w:rsidR="00C21BC8" w:rsidRDefault="00470A5E">
            <w:pPr>
              <w:pStyle w:val="TableParagraph"/>
              <w:spacing w:line="240" w:lineRule="auto"/>
              <w:ind w:left="105"/>
              <w:rPr>
                <w:sz w:val="21"/>
              </w:rPr>
            </w:pPr>
            <w:r>
              <w:rPr>
                <w:sz w:val="21"/>
              </w:rPr>
              <w:t>Dependent’s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A3B7" w14:textId="77777777" w:rsidR="00C21BC8" w:rsidRDefault="00470A5E">
            <w:pPr>
              <w:pStyle w:val="TableParagraph"/>
              <w:spacing w:line="240" w:lineRule="auto"/>
              <w:ind w:left="105"/>
              <w:rPr>
                <w:sz w:val="21"/>
              </w:rPr>
            </w:pPr>
            <w:r>
              <w:rPr>
                <w:sz w:val="21"/>
              </w:rPr>
              <w:t>Relation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650B" w14:textId="77777777" w:rsidR="00C21BC8" w:rsidRDefault="00470A5E">
            <w:pPr>
              <w:pStyle w:val="TableParagraph"/>
              <w:spacing w:line="240" w:lineRule="auto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Gender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2E5D" w14:textId="77777777" w:rsidR="00C21BC8" w:rsidRDefault="00470A5E">
            <w:pPr>
              <w:pStyle w:val="TableParagraph"/>
              <w:spacing w:line="240" w:lineRule="auto"/>
              <w:ind w:left="106"/>
              <w:rPr>
                <w:sz w:val="21"/>
              </w:rPr>
            </w:pPr>
            <w:r>
              <w:rPr>
                <w:sz w:val="21"/>
              </w:rPr>
              <w:t>Social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Security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77AE" w14:textId="77777777" w:rsidR="00C21BC8" w:rsidRDefault="00470A5E">
            <w:pPr>
              <w:pStyle w:val="TableParagraph"/>
              <w:spacing w:line="240" w:lineRule="auto"/>
              <w:ind w:left="107"/>
              <w:rPr>
                <w:sz w:val="21"/>
              </w:rPr>
            </w:pPr>
            <w:r>
              <w:rPr>
                <w:sz w:val="21"/>
              </w:rPr>
              <w:t>Country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Citizenship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B373C81" w14:textId="77777777" w:rsidR="00C21BC8" w:rsidRDefault="00470A5E">
            <w:pPr>
              <w:pStyle w:val="TableParagraph"/>
              <w:spacing w:line="242" w:lineRule="exact"/>
              <w:ind w:left="110" w:right="957"/>
              <w:rPr>
                <w:sz w:val="21"/>
              </w:rPr>
            </w:pPr>
            <w:r>
              <w:rPr>
                <w:sz w:val="21"/>
              </w:rPr>
              <w:t>Date of Birth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(MM/DD/YY)</w:t>
            </w:r>
          </w:p>
        </w:tc>
      </w:tr>
      <w:tr w:rsidR="00C21BC8" w14:paraId="68726A4C" w14:textId="77777777">
        <w:trPr>
          <w:trHeight w:val="238"/>
        </w:trPr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844E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9315" w14:textId="77777777" w:rsidR="00C21BC8" w:rsidRDefault="00470A5E">
            <w:pPr>
              <w:pStyle w:val="TableParagraph"/>
              <w:spacing w:line="219" w:lineRule="exact"/>
              <w:ind w:left="105"/>
              <w:rPr>
                <w:sz w:val="21"/>
              </w:rPr>
            </w:pPr>
            <w:r>
              <w:rPr>
                <w:sz w:val="21"/>
              </w:rPr>
              <w:t>Spouse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5217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FE71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16D5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8C4CB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21BC8" w14:paraId="2DA20E4A" w14:textId="77777777">
        <w:trPr>
          <w:trHeight w:val="240"/>
        </w:trPr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DB8D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5FF4" w14:textId="77777777" w:rsidR="00C21BC8" w:rsidRDefault="00470A5E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Child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E22A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4CE2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5C09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28842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21BC8" w14:paraId="3EE0DABC" w14:textId="77777777">
        <w:trPr>
          <w:trHeight w:val="242"/>
        </w:trPr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FD35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B7B0" w14:textId="77777777" w:rsidR="00C21BC8" w:rsidRDefault="00470A5E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Child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C82F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8678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89CE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56002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21BC8" w14:paraId="580C620C" w14:textId="77777777">
        <w:trPr>
          <w:trHeight w:val="400"/>
        </w:trPr>
        <w:tc>
          <w:tcPr>
            <w:tcW w:w="3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342601" w14:textId="77777777" w:rsidR="00C21BC8" w:rsidRDefault="00470A5E">
            <w:pPr>
              <w:pStyle w:val="TableParagraph"/>
              <w:tabs>
                <w:tab w:val="left" w:pos="6925"/>
              </w:tabs>
              <w:spacing w:before="147" w:line="233" w:lineRule="exact"/>
              <w:ind w:left="-13" w:right="-3485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spacing w:val="22"/>
                <w:u w:val="single"/>
              </w:rPr>
              <w:t xml:space="preserve"> </w:t>
            </w:r>
            <w:r>
              <w:rPr>
                <w:u w:val="single"/>
              </w:rPr>
              <w:t>Signature:</w:t>
            </w:r>
            <w:r>
              <w:rPr>
                <w:u w:val="single"/>
              </w:rPr>
              <w:tab/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A2C7B0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D35DD1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C2DB38" w14:textId="77777777" w:rsidR="00C21BC8" w:rsidRDefault="00C21B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60A0FA" w14:textId="77777777" w:rsidR="00C21BC8" w:rsidRDefault="00470A5E">
            <w:pPr>
              <w:pStyle w:val="TableParagraph"/>
              <w:tabs>
                <w:tab w:val="left" w:pos="4054"/>
              </w:tabs>
              <w:spacing w:before="147" w:line="233" w:lineRule="exact"/>
              <w:ind w:left="79" w:right="-15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spacing w:val="22"/>
                <w:u w:val="single"/>
              </w:rPr>
              <w:t xml:space="preserve"> </w:t>
            </w:r>
            <w:r>
              <w:rPr>
                <w:u w:val="single"/>
              </w:rPr>
              <w:t>Date:</w:t>
            </w:r>
            <w:r>
              <w:rPr>
                <w:u w:val="single"/>
              </w:rPr>
              <w:tab/>
            </w:r>
          </w:p>
        </w:tc>
      </w:tr>
    </w:tbl>
    <w:p w14:paraId="6E1A4E48" w14:textId="77777777" w:rsidR="00C21BC8" w:rsidRDefault="00470A5E">
      <w:pPr>
        <w:spacing w:before="115"/>
        <w:ind w:right="152"/>
        <w:jc w:val="right"/>
        <w:rPr>
          <w:rFonts w:ascii="Calibri"/>
          <w:sz w:val="18"/>
        </w:rPr>
      </w:pPr>
      <w:r>
        <w:rPr>
          <w:rFonts w:ascii="Calibri"/>
          <w:sz w:val="18"/>
        </w:rPr>
        <w:t>2022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Enrollment</w:t>
      </w:r>
    </w:p>
    <w:sectPr w:rsidR="00C21BC8">
      <w:type w:val="continuous"/>
      <w:pgSz w:w="12240" w:h="15840"/>
      <w:pgMar w:top="800" w:right="1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1BC8"/>
    <w:rsid w:val="002C2F6B"/>
    <w:rsid w:val="00470A5E"/>
    <w:rsid w:val="009C6E6E"/>
    <w:rsid w:val="00C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9CD82CE"/>
  <w15:docId w15:val="{2E80BA56-DBB7-4AE5-A632-24238E47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33"/>
      <w:ind w:left="75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4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155" w:line="403" w:lineRule="exact"/>
      <w:ind w:left="253" w:right="2990"/>
      <w:jc w:val="center"/>
    </w:pPr>
    <w:rPr>
      <w:rFonts w:ascii="Calibri" w:eastAsia="Calibri" w:hAnsi="Calibri" w:cs="Calibri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xing@benefitsinacar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Diona Manwell</dc:creator>
  <cp:lastModifiedBy>Focus Management</cp:lastModifiedBy>
  <cp:revision>4</cp:revision>
  <dcterms:created xsi:type="dcterms:W3CDTF">2021-12-07T16:20:00Z</dcterms:created>
  <dcterms:modified xsi:type="dcterms:W3CDTF">2021-12-20T01:25:00Z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2021-12-07T00:00:00Z</vt:filetime>
  </property>
</Properties>
</file>